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51" w:rsidRPr="009243C1" w:rsidRDefault="009D271B" w:rsidP="007120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November </w:t>
      </w:r>
      <w:r w:rsidR="00125B0F">
        <w:rPr>
          <w:rFonts w:asciiTheme="minorHAnsi" w:hAnsiTheme="minorHAnsi" w:cstheme="minorHAnsi"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>, 2016</w:t>
      </w:r>
    </w:p>
    <w:p w:rsidR="00F03B51" w:rsidRPr="009243C1" w:rsidRDefault="00F03B51" w:rsidP="007120D5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52F46" w:rsidRDefault="00452F46" w:rsidP="007120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Andrew Behar</w:t>
      </w:r>
    </w:p>
    <w:p w:rsidR="00F03B51" w:rsidRPr="009243C1" w:rsidRDefault="00F03B51" w:rsidP="007120D5">
      <w:pPr>
        <w:rPr>
          <w:rFonts w:asciiTheme="minorHAnsi" w:hAnsiTheme="minorHAnsi" w:cstheme="minorHAnsi"/>
          <w:sz w:val="22"/>
          <w:szCs w:val="22"/>
        </w:rPr>
      </w:pPr>
      <w:r w:rsidRPr="009243C1">
        <w:rPr>
          <w:rFonts w:asciiTheme="minorHAnsi" w:hAnsiTheme="minorHAnsi" w:cstheme="minorHAnsi"/>
          <w:sz w:val="22"/>
          <w:szCs w:val="22"/>
        </w:rPr>
        <w:t>CEO</w:t>
      </w:r>
    </w:p>
    <w:p w:rsidR="00F03B51" w:rsidRPr="009243C1" w:rsidRDefault="00F03B51" w:rsidP="007120D5">
      <w:pPr>
        <w:rPr>
          <w:rFonts w:asciiTheme="minorHAnsi" w:hAnsiTheme="minorHAnsi" w:cstheme="minorHAnsi"/>
          <w:sz w:val="22"/>
          <w:szCs w:val="22"/>
        </w:rPr>
      </w:pPr>
      <w:r w:rsidRPr="009243C1">
        <w:rPr>
          <w:rFonts w:asciiTheme="minorHAnsi" w:hAnsiTheme="minorHAnsi" w:cstheme="minorHAnsi"/>
          <w:sz w:val="22"/>
          <w:szCs w:val="22"/>
        </w:rPr>
        <w:t>As You Sow Foundation</w:t>
      </w:r>
    </w:p>
    <w:p w:rsidR="00F03B51" w:rsidRPr="009243C1" w:rsidRDefault="00F03B51" w:rsidP="007120D5">
      <w:pPr>
        <w:rPr>
          <w:rFonts w:asciiTheme="minorHAnsi" w:hAnsiTheme="minorHAnsi" w:cstheme="minorHAnsi"/>
          <w:sz w:val="22"/>
          <w:szCs w:val="22"/>
        </w:rPr>
      </w:pPr>
      <w:r w:rsidRPr="009243C1">
        <w:rPr>
          <w:rFonts w:asciiTheme="minorHAnsi" w:hAnsiTheme="minorHAnsi" w:cstheme="minorHAnsi"/>
          <w:sz w:val="22"/>
          <w:szCs w:val="22"/>
        </w:rPr>
        <w:t>1611 Telegraph Ave., Ste. 1450</w:t>
      </w:r>
    </w:p>
    <w:p w:rsidR="009F686A" w:rsidRPr="009243C1" w:rsidRDefault="00F03B51" w:rsidP="007120D5">
      <w:pPr>
        <w:rPr>
          <w:rFonts w:asciiTheme="minorHAnsi" w:hAnsiTheme="minorHAnsi" w:cstheme="minorHAnsi"/>
          <w:sz w:val="22"/>
          <w:szCs w:val="22"/>
        </w:rPr>
      </w:pPr>
      <w:r w:rsidRPr="009243C1">
        <w:rPr>
          <w:rFonts w:asciiTheme="minorHAnsi" w:hAnsiTheme="minorHAnsi" w:cstheme="minorHAnsi"/>
          <w:sz w:val="22"/>
          <w:szCs w:val="22"/>
        </w:rPr>
        <w:t>Oakland, CA 94612</w:t>
      </w:r>
      <w:r w:rsidR="009F686A" w:rsidRPr="009243C1">
        <w:rPr>
          <w:rFonts w:asciiTheme="minorHAnsi" w:hAnsiTheme="minorHAnsi" w:cstheme="minorHAnsi"/>
          <w:sz w:val="22"/>
          <w:szCs w:val="22"/>
        </w:rPr>
        <w:t> </w:t>
      </w:r>
    </w:p>
    <w:p w:rsidR="00D134E1" w:rsidRPr="009243C1" w:rsidRDefault="00D134E1" w:rsidP="007120D5">
      <w:pPr>
        <w:rPr>
          <w:rFonts w:asciiTheme="minorHAnsi" w:hAnsiTheme="minorHAnsi" w:cstheme="minorHAnsi"/>
          <w:sz w:val="22"/>
          <w:szCs w:val="22"/>
        </w:rPr>
      </w:pPr>
    </w:p>
    <w:p w:rsidR="00963EEA" w:rsidRPr="009243C1" w:rsidRDefault="00963EEA" w:rsidP="007120D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43C1">
        <w:rPr>
          <w:rFonts w:asciiTheme="minorHAnsi" w:hAnsiTheme="minorHAnsi" w:cstheme="minorHAnsi"/>
          <w:b/>
          <w:sz w:val="22"/>
          <w:szCs w:val="22"/>
          <w:u w:val="single"/>
        </w:rPr>
        <w:t>Re: Authorization to File Shareholder Resolution</w:t>
      </w:r>
    </w:p>
    <w:p w:rsidR="005F7DF8" w:rsidRPr="009243C1" w:rsidRDefault="005F7DF8" w:rsidP="007120D5">
      <w:pPr>
        <w:rPr>
          <w:rFonts w:asciiTheme="minorHAnsi" w:hAnsiTheme="minorHAnsi" w:cstheme="minorHAnsi"/>
          <w:sz w:val="22"/>
          <w:szCs w:val="22"/>
        </w:rPr>
      </w:pPr>
    </w:p>
    <w:p w:rsidR="009F686A" w:rsidRPr="009243C1" w:rsidRDefault="009F686A" w:rsidP="007120D5">
      <w:pPr>
        <w:rPr>
          <w:rFonts w:asciiTheme="minorHAnsi" w:hAnsiTheme="minorHAnsi" w:cstheme="minorHAnsi"/>
          <w:sz w:val="22"/>
          <w:szCs w:val="22"/>
        </w:rPr>
      </w:pPr>
      <w:r w:rsidRPr="009243C1">
        <w:rPr>
          <w:rFonts w:asciiTheme="minorHAnsi" w:hAnsiTheme="minorHAnsi" w:cstheme="minorHAnsi"/>
          <w:sz w:val="22"/>
          <w:szCs w:val="22"/>
        </w:rPr>
        <w:t xml:space="preserve">Dear </w:t>
      </w:r>
      <w:r w:rsidR="00CE5F00" w:rsidRPr="009243C1">
        <w:rPr>
          <w:rFonts w:asciiTheme="minorHAnsi" w:hAnsiTheme="minorHAnsi" w:cstheme="minorHAnsi"/>
          <w:sz w:val="22"/>
          <w:szCs w:val="22"/>
        </w:rPr>
        <w:t>Andrew</w:t>
      </w:r>
      <w:r w:rsidR="00CE556B" w:rsidRPr="009243C1">
        <w:rPr>
          <w:rFonts w:asciiTheme="minorHAnsi" w:hAnsiTheme="minorHAnsi" w:cstheme="minorHAnsi"/>
          <w:sz w:val="22"/>
          <w:szCs w:val="22"/>
        </w:rPr>
        <w:t xml:space="preserve"> Behar</w:t>
      </w:r>
      <w:r w:rsidRPr="009243C1">
        <w:rPr>
          <w:rFonts w:asciiTheme="minorHAnsi" w:hAnsiTheme="minorHAnsi" w:cstheme="minorHAnsi"/>
          <w:sz w:val="22"/>
          <w:szCs w:val="22"/>
        </w:rPr>
        <w:t>,</w:t>
      </w:r>
    </w:p>
    <w:p w:rsidR="009F686A" w:rsidRPr="009243C1" w:rsidRDefault="009F686A" w:rsidP="007120D5">
      <w:pPr>
        <w:rPr>
          <w:rFonts w:asciiTheme="minorHAnsi" w:hAnsiTheme="minorHAnsi" w:cstheme="minorHAnsi"/>
          <w:sz w:val="22"/>
          <w:szCs w:val="22"/>
        </w:rPr>
      </w:pPr>
      <w:r w:rsidRPr="009243C1">
        <w:rPr>
          <w:rFonts w:asciiTheme="minorHAnsi" w:hAnsiTheme="minorHAnsi" w:cstheme="minorHAnsi"/>
          <w:sz w:val="22"/>
          <w:szCs w:val="22"/>
        </w:rPr>
        <w:t> </w:t>
      </w:r>
    </w:p>
    <w:p w:rsidR="00C04744" w:rsidRPr="009D271B" w:rsidRDefault="00173A7E" w:rsidP="007120D5">
      <w:pPr>
        <w:rPr>
          <w:rFonts w:asciiTheme="minorHAnsi" w:hAnsiTheme="minorHAnsi" w:cstheme="minorHAnsi"/>
          <w:sz w:val="22"/>
          <w:szCs w:val="22"/>
        </w:rPr>
      </w:pPr>
      <w:r w:rsidRPr="00ED67E1">
        <w:rPr>
          <w:rFonts w:asciiTheme="minorHAnsi" w:hAnsiTheme="minorHAnsi" w:cstheme="minorHAnsi"/>
          <w:sz w:val="22"/>
          <w:szCs w:val="22"/>
        </w:rPr>
        <w:t xml:space="preserve">As </w:t>
      </w:r>
      <w:r w:rsidRPr="009D271B">
        <w:rPr>
          <w:rFonts w:asciiTheme="minorHAnsi" w:hAnsiTheme="minorHAnsi" w:cstheme="minorHAnsi"/>
          <w:sz w:val="22"/>
          <w:szCs w:val="22"/>
        </w:rPr>
        <w:t xml:space="preserve">of </w:t>
      </w:r>
      <w:r w:rsidR="009D271B" w:rsidRPr="009D271B">
        <w:rPr>
          <w:rFonts w:asciiTheme="minorHAnsi" w:hAnsiTheme="minorHAnsi" w:cstheme="minorHAnsi"/>
          <w:sz w:val="22"/>
          <w:szCs w:val="22"/>
        </w:rPr>
        <w:t xml:space="preserve">November </w:t>
      </w:r>
      <w:r w:rsidR="00125B0F">
        <w:rPr>
          <w:rFonts w:asciiTheme="minorHAnsi" w:hAnsiTheme="minorHAnsi" w:cstheme="minorHAnsi"/>
          <w:sz w:val="22"/>
          <w:szCs w:val="22"/>
        </w:rPr>
        <w:t>22</w:t>
      </w:r>
      <w:r w:rsidR="009D271B" w:rsidRPr="009D271B">
        <w:rPr>
          <w:rFonts w:asciiTheme="minorHAnsi" w:hAnsiTheme="minorHAnsi" w:cstheme="minorHAnsi"/>
          <w:sz w:val="22"/>
          <w:szCs w:val="22"/>
        </w:rPr>
        <w:t>, 2016</w:t>
      </w:r>
      <w:r w:rsidRPr="009D271B">
        <w:rPr>
          <w:rFonts w:asciiTheme="minorHAnsi" w:hAnsiTheme="minorHAnsi" w:cstheme="minorHAnsi"/>
          <w:sz w:val="22"/>
          <w:szCs w:val="22"/>
        </w:rPr>
        <w:t>,</w:t>
      </w:r>
      <w:r w:rsidR="00E266B5" w:rsidRPr="009D271B">
        <w:rPr>
          <w:rFonts w:asciiTheme="minorHAnsi" w:hAnsiTheme="minorHAnsi" w:cstheme="minorHAnsi"/>
          <w:sz w:val="22"/>
          <w:szCs w:val="22"/>
        </w:rPr>
        <w:t xml:space="preserve"> the undersigned</w:t>
      </w:r>
      <w:r w:rsidR="00984167" w:rsidRPr="009D271B">
        <w:rPr>
          <w:rFonts w:asciiTheme="minorHAnsi" w:hAnsiTheme="minorHAnsi" w:cstheme="minorHAnsi"/>
          <w:sz w:val="22"/>
          <w:szCs w:val="22"/>
        </w:rPr>
        <w:t>,</w:t>
      </w:r>
      <w:r w:rsidR="00E266B5" w:rsidRPr="009D271B">
        <w:rPr>
          <w:rFonts w:asciiTheme="minorHAnsi" w:hAnsiTheme="minorHAnsi" w:cstheme="minorHAnsi"/>
          <w:sz w:val="22"/>
          <w:szCs w:val="22"/>
        </w:rPr>
        <w:t xml:space="preserve"> </w:t>
      </w:r>
      <w:r w:rsidR="00653BDB" w:rsidRPr="00653BDB">
        <w:rPr>
          <w:rFonts w:asciiTheme="minorHAnsi" w:hAnsiTheme="minorHAnsi" w:cstheme="minorHAnsi"/>
          <w:b/>
          <w:sz w:val="22"/>
          <w:szCs w:val="22"/>
        </w:rPr>
        <w:t>CLIENT NAME</w:t>
      </w:r>
      <w:r w:rsidR="00E266B5" w:rsidRPr="009D271B">
        <w:rPr>
          <w:rFonts w:asciiTheme="minorHAnsi" w:hAnsiTheme="minorHAnsi" w:cstheme="minorHAnsi"/>
          <w:sz w:val="22"/>
          <w:szCs w:val="22"/>
        </w:rPr>
        <w:t xml:space="preserve"> (</w:t>
      </w:r>
      <w:r w:rsidR="00A82F58" w:rsidRPr="009D271B">
        <w:rPr>
          <w:rFonts w:asciiTheme="minorHAnsi" w:hAnsiTheme="minorHAnsi" w:cstheme="minorHAnsi"/>
          <w:sz w:val="22"/>
          <w:szCs w:val="22"/>
        </w:rPr>
        <w:t xml:space="preserve">the </w:t>
      </w:r>
      <w:r w:rsidR="00E266B5" w:rsidRPr="009D271B">
        <w:rPr>
          <w:rFonts w:asciiTheme="minorHAnsi" w:hAnsiTheme="minorHAnsi" w:cstheme="minorHAnsi"/>
          <w:sz w:val="22"/>
          <w:szCs w:val="22"/>
        </w:rPr>
        <w:t>“</w:t>
      </w:r>
      <w:r w:rsidR="00A82F58" w:rsidRPr="009D271B">
        <w:rPr>
          <w:rFonts w:asciiTheme="minorHAnsi" w:hAnsiTheme="minorHAnsi" w:cstheme="minorHAnsi"/>
          <w:sz w:val="22"/>
          <w:szCs w:val="22"/>
        </w:rPr>
        <w:t>S</w:t>
      </w:r>
      <w:r w:rsidR="00E266B5" w:rsidRPr="009D271B">
        <w:rPr>
          <w:rFonts w:asciiTheme="minorHAnsi" w:hAnsiTheme="minorHAnsi" w:cstheme="minorHAnsi"/>
          <w:sz w:val="22"/>
          <w:szCs w:val="22"/>
        </w:rPr>
        <w:t>tockholder”</w:t>
      </w:r>
      <w:r w:rsidR="00442D1A" w:rsidRPr="009D271B">
        <w:rPr>
          <w:rFonts w:asciiTheme="minorHAnsi" w:hAnsiTheme="minorHAnsi" w:cstheme="minorHAnsi"/>
          <w:sz w:val="22"/>
          <w:szCs w:val="22"/>
        </w:rPr>
        <w:t>)</w:t>
      </w:r>
      <w:r w:rsidR="00F92F7F" w:rsidRPr="009D271B">
        <w:rPr>
          <w:rFonts w:asciiTheme="minorHAnsi" w:hAnsiTheme="minorHAnsi" w:cstheme="minorHAnsi"/>
          <w:sz w:val="22"/>
          <w:szCs w:val="22"/>
        </w:rPr>
        <w:t xml:space="preserve"> </w:t>
      </w:r>
      <w:r w:rsidR="009F686A" w:rsidRPr="009D271B">
        <w:rPr>
          <w:rFonts w:asciiTheme="minorHAnsi" w:hAnsiTheme="minorHAnsi" w:cstheme="minorHAnsi"/>
          <w:sz w:val="22"/>
          <w:szCs w:val="22"/>
        </w:rPr>
        <w:t>authorize</w:t>
      </w:r>
      <w:r w:rsidR="00F92F7F" w:rsidRPr="009D271B">
        <w:rPr>
          <w:rFonts w:asciiTheme="minorHAnsi" w:hAnsiTheme="minorHAnsi" w:cstheme="minorHAnsi"/>
          <w:sz w:val="22"/>
          <w:szCs w:val="22"/>
        </w:rPr>
        <w:t>s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As You Sow to file</w:t>
      </w:r>
      <w:r w:rsidR="005423C3" w:rsidRPr="009D271B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="005423C3" w:rsidRPr="009D271B">
        <w:rPr>
          <w:rFonts w:asciiTheme="minorHAnsi" w:hAnsiTheme="minorHAnsi" w:cstheme="minorHAnsi"/>
          <w:sz w:val="22"/>
          <w:szCs w:val="22"/>
        </w:rPr>
        <w:t>cofile</w:t>
      </w:r>
      <w:proofErr w:type="spellEnd"/>
      <w:r w:rsidR="009F686A" w:rsidRPr="009D271B">
        <w:rPr>
          <w:rFonts w:asciiTheme="minorHAnsi" w:hAnsiTheme="minorHAnsi" w:cstheme="minorHAnsi"/>
          <w:sz w:val="22"/>
          <w:szCs w:val="22"/>
        </w:rPr>
        <w:t xml:space="preserve"> a shareholder resolution on </w:t>
      </w:r>
      <w:r w:rsidR="004775C6" w:rsidRPr="009D271B">
        <w:rPr>
          <w:rFonts w:asciiTheme="minorHAnsi" w:hAnsiTheme="minorHAnsi" w:cstheme="minorHAnsi"/>
          <w:sz w:val="22"/>
          <w:szCs w:val="22"/>
        </w:rPr>
        <w:t>Stockholder’s</w:t>
      </w:r>
      <w:r w:rsidR="00A51599" w:rsidRPr="009D271B">
        <w:rPr>
          <w:rFonts w:asciiTheme="minorHAnsi" w:hAnsiTheme="minorHAnsi" w:cstheme="minorHAnsi"/>
          <w:sz w:val="22"/>
          <w:szCs w:val="22"/>
        </w:rPr>
        <w:t xml:space="preserve"> behalf</w:t>
      </w:r>
      <w:r w:rsidR="0005178A" w:rsidRPr="009D271B">
        <w:rPr>
          <w:rFonts w:asciiTheme="minorHAnsi" w:hAnsiTheme="minorHAnsi" w:cstheme="minorHAnsi"/>
          <w:sz w:val="22"/>
          <w:szCs w:val="22"/>
        </w:rPr>
        <w:t xml:space="preserve"> with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</w:t>
      </w:r>
      <w:r w:rsidR="00653BDB" w:rsidRPr="00653BDB">
        <w:rPr>
          <w:rFonts w:asciiTheme="minorHAnsi" w:hAnsiTheme="minorHAnsi" w:cstheme="minorHAnsi"/>
          <w:b/>
          <w:sz w:val="22"/>
          <w:szCs w:val="22"/>
        </w:rPr>
        <w:t>COMPANY NAME</w:t>
      </w:r>
      <w:r w:rsidR="0073721E" w:rsidRPr="009D271B">
        <w:rPr>
          <w:rFonts w:asciiTheme="minorHAnsi" w:hAnsiTheme="minorHAnsi" w:cstheme="minorHAnsi"/>
          <w:sz w:val="22"/>
          <w:szCs w:val="22"/>
        </w:rPr>
        <w:t>,</w:t>
      </w:r>
      <w:r w:rsidR="009F686A" w:rsidRPr="009D271B">
        <w:rPr>
          <w:rFonts w:asciiTheme="minorHAnsi" w:hAnsiTheme="minorHAnsi" w:cstheme="minorHAnsi"/>
          <w:color w:val="000000"/>
          <w:sz w:val="22"/>
          <w:szCs w:val="22"/>
        </w:rPr>
        <w:t xml:space="preserve"> and that it 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be included in the </w:t>
      </w:r>
      <w:r w:rsidR="009C392A" w:rsidRPr="009D271B">
        <w:rPr>
          <w:rFonts w:asciiTheme="minorHAnsi" w:hAnsiTheme="minorHAnsi" w:cstheme="minorHAnsi"/>
          <w:sz w:val="22"/>
          <w:szCs w:val="22"/>
        </w:rPr>
        <w:t>2017</w:t>
      </w:r>
      <w:r w:rsidR="00963EEA" w:rsidRPr="009D271B">
        <w:rPr>
          <w:rFonts w:asciiTheme="minorHAnsi" w:hAnsiTheme="minorHAnsi" w:cstheme="minorHAnsi"/>
          <w:sz w:val="22"/>
          <w:szCs w:val="22"/>
        </w:rPr>
        <w:t xml:space="preserve"> </w:t>
      </w:r>
      <w:r w:rsidR="009F686A" w:rsidRPr="009D271B">
        <w:rPr>
          <w:rFonts w:asciiTheme="minorHAnsi" w:hAnsiTheme="minorHAnsi" w:cstheme="minorHAnsi"/>
          <w:sz w:val="22"/>
          <w:szCs w:val="22"/>
        </w:rPr>
        <w:t>proxy statement</w:t>
      </w:r>
      <w:r w:rsidR="00AC527F" w:rsidRPr="009D271B">
        <w:rPr>
          <w:rFonts w:asciiTheme="minorHAnsi" w:hAnsiTheme="minorHAnsi" w:cstheme="minorHAnsi"/>
          <w:sz w:val="22"/>
          <w:szCs w:val="22"/>
        </w:rPr>
        <w:t>,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in accordance with Rule 14-a8 of the General Rules and Regulations of the Securities and Exchange Act of 1934.  </w:t>
      </w:r>
      <w:r w:rsidR="00C04744" w:rsidRPr="009D271B">
        <w:rPr>
          <w:rFonts w:asciiTheme="minorHAnsi" w:hAnsiTheme="minorHAnsi" w:cs="Arial"/>
          <w:sz w:val="22"/>
          <w:szCs w:val="22"/>
        </w:rPr>
        <w:t> </w:t>
      </w:r>
    </w:p>
    <w:p w:rsidR="009F686A" w:rsidRPr="009D271B" w:rsidRDefault="009F686A" w:rsidP="007120D5">
      <w:pPr>
        <w:rPr>
          <w:rFonts w:asciiTheme="minorHAnsi" w:hAnsiTheme="minorHAnsi" w:cstheme="minorHAnsi"/>
          <w:sz w:val="22"/>
          <w:szCs w:val="22"/>
        </w:rPr>
      </w:pPr>
    </w:p>
    <w:p w:rsidR="009F686A" w:rsidRPr="009D271B" w:rsidRDefault="000B3AFF" w:rsidP="007120D5">
      <w:pPr>
        <w:rPr>
          <w:rFonts w:asciiTheme="minorHAnsi" w:hAnsiTheme="minorHAnsi" w:cstheme="minorHAnsi"/>
          <w:sz w:val="22"/>
          <w:szCs w:val="22"/>
        </w:rPr>
      </w:pPr>
      <w:r w:rsidRPr="009D271B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5A6A85" w:rsidRPr="009D271B">
        <w:rPr>
          <w:rFonts w:asciiTheme="minorHAnsi" w:hAnsiTheme="minorHAnsi" w:cstheme="minorHAnsi"/>
          <w:color w:val="000000"/>
          <w:sz w:val="22"/>
          <w:szCs w:val="22"/>
        </w:rPr>
        <w:t>Stockholder has</w:t>
      </w:r>
      <w:r w:rsidR="00CA6E49" w:rsidRPr="009D271B">
        <w:rPr>
          <w:rFonts w:asciiTheme="minorHAnsi" w:hAnsiTheme="minorHAnsi" w:cstheme="minorHAnsi"/>
          <w:color w:val="000000"/>
          <w:sz w:val="22"/>
          <w:szCs w:val="22"/>
        </w:rPr>
        <w:t xml:space="preserve"> continuously owned</w:t>
      </w:r>
      <w:r w:rsidR="00F54816" w:rsidRPr="009D271B">
        <w:rPr>
          <w:rFonts w:asciiTheme="minorHAnsi" w:hAnsiTheme="minorHAnsi" w:cstheme="minorHAnsi"/>
          <w:sz w:val="22"/>
          <w:szCs w:val="22"/>
        </w:rPr>
        <w:t xml:space="preserve"> </w:t>
      </w:r>
      <w:r w:rsidR="00477583" w:rsidRPr="009D271B">
        <w:rPr>
          <w:rFonts w:asciiTheme="minorHAnsi" w:hAnsiTheme="minorHAnsi" w:cstheme="minorHAnsi"/>
          <w:sz w:val="22"/>
          <w:szCs w:val="22"/>
        </w:rPr>
        <w:t>over $2,000 worth</w:t>
      </w:r>
      <w:r w:rsidR="00F54816" w:rsidRPr="009D271B">
        <w:rPr>
          <w:rFonts w:asciiTheme="minorHAnsi" w:hAnsiTheme="minorHAnsi" w:cstheme="minorHAnsi"/>
          <w:sz w:val="22"/>
          <w:szCs w:val="22"/>
        </w:rPr>
        <w:t xml:space="preserve"> of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</w:t>
      </w:r>
      <w:r w:rsidR="00653BDB" w:rsidRPr="00653BDB">
        <w:rPr>
          <w:rFonts w:asciiTheme="minorHAnsi" w:hAnsiTheme="minorHAnsi" w:cstheme="minorHAnsi"/>
          <w:b/>
          <w:sz w:val="22"/>
          <w:szCs w:val="22"/>
        </w:rPr>
        <w:t>COMPANY NAME</w:t>
      </w:r>
      <w:r w:rsidR="009D271B" w:rsidRPr="009D271B">
        <w:rPr>
          <w:rFonts w:asciiTheme="minorHAnsi" w:hAnsiTheme="minorHAnsi" w:cstheme="minorHAnsi"/>
          <w:sz w:val="22"/>
          <w:szCs w:val="22"/>
        </w:rPr>
        <w:t xml:space="preserve"> </w:t>
      </w:r>
      <w:r w:rsidR="009F686A" w:rsidRPr="009D271B">
        <w:rPr>
          <w:rFonts w:asciiTheme="minorHAnsi" w:hAnsiTheme="minorHAnsi" w:cstheme="minorHAnsi"/>
          <w:sz w:val="22"/>
          <w:szCs w:val="22"/>
        </w:rPr>
        <w:t>stock</w:t>
      </w:r>
      <w:r w:rsidR="009243C1" w:rsidRPr="009D271B">
        <w:rPr>
          <w:rFonts w:asciiTheme="minorHAnsi" w:hAnsiTheme="minorHAnsi" w:cstheme="minorHAnsi"/>
          <w:sz w:val="22"/>
          <w:szCs w:val="22"/>
        </w:rPr>
        <w:t>,</w:t>
      </w:r>
      <w:r w:rsidR="009243C1" w:rsidRPr="009D271B">
        <w:rPr>
          <w:rFonts w:asciiTheme="minorHAnsi" w:hAnsiTheme="minorHAnsi"/>
          <w:sz w:val="22"/>
          <w:szCs w:val="22"/>
        </w:rPr>
        <w:t xml:space="preserve"> with voting rights,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for over a year</w:t>
      </w:r>
      <w:r w:rsidR="00083533" w:rsidRPr="009D271B">
        <w:rPr>
          <w:rFonts w:asciiTheme="minorHAnsi" w:hAnsiTheme="minorHAnsi" w:cstheme="minorHAnsi"/>
          <w:sz w:val="22"/>
          <w:szCs w:val="22"/>
        </w:rPr>
        <w:t xml:space="preserve">. </w:t>
      </w:r>
      <w:r w:rsidR="00813021" w:rsidRPr="009D271B">
        <w:rPr>
          <w:rFonts w:asciiTheme="minorHAnsi" w:hAnsiTheme="minorHAnsi" w:cstheme="minorHAnsi"/>
          <w:sz w:val="22"/>
          <w:szCs w:val="22"/>
        </w:rPr>
        <w:t xml:space="preserve">The </w:t>
      </w:r>
      <w:r w:rsidR="00083533" w:rsidRPr="009D271B">
        <w:rPr>
          <w:rFonts w:asciiTheme="minorHAnsi" w:hAnsiTheme="minorHAnsi" w:cstheme="minorHAnsi"/>
          <w:color w:val="000000"/>
          <w:sz w:val="22"/>
          <w:szCs w:val="22"/>
        </w:rPr>
        <w:t>Stockholder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intend</w:t>
      </w:r>
      <w:r w:rsidR="00083533" w:rsidRPr="009D271B">
        <w:rPr>
          <w:rFonts w:asciiTheme="minorHAnsi" w:hAnsiTheme="minorHAnsi" w:cstheme="minorHAnsi"/>
          <w:sz w:val="22"/>
          <w:szCs w:val="22"/>
        </w:rPr>
        <w:t>s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to hold the</w:t>
      </w:r>
      <w:r w:rsidR="003B75DE" w:rsidRPr="009D271B">
        <w:rPr>
          <w:rFonts w:asciiTheme="minorHAnsi" w:hAnsiTheme="minorHAnsi" w:cstheme="minorHAnsi"/>
          <w:sz w:val="22"/>
          <w:szCs w:val="22"/>
        </w:rPr>
        <w:t xml:space="preserve"> required amount of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stock through the date of the company’s annual meeting in </w:t>
      </w:r>
      <w:r w:rsidR="003A2A6F" w:rsidRPr="009D271B">
        <w:rPr>
          <w:rFonts w:asciiTheme="minorHAnsi" w:hAnsiTheme="minorHAnsi" w:cstheme="minorHAnsi"/>
          <w:sz w:val="22"/>
          <w:szCs w:val="22"/>
        </w:rPr>
        <w:t>201</w:t>
      </w:r>
      <w:r w:rsidR="009C392A" w:rsidRPr="009D271B">
        <w:rPr>
          <w:rFonts w:asciiTheme="minorHAnsi" w:hAnsiTheme="minorHAnsi" w:cstheme="minorHAnsi"/>
          <w:sz w:val="22"/>
          <w:szCs w:val="22"/>
        </w:rPr>
        <w:t>7</w:t>
      </w:r>
      <w:r w:rsidR="009F686A" w:rsidRPr="009D271B">
        <w:rPr>
          <w:rFonts w:asciiTheme="minorHAnsi" w:hAnsiTheme="minorHAnsi" w:cstheme="minorHAnsi"/>
          <w:sz w:val="22"/>
          <w:szCs w:val="22"/>
        </w:rPr>
        <w:t>.</w:t>
      </w:r>
    </w:p>
    <w:p w:rsidR="009F686A" w:rsidRPr="009D271B" w:rsidRDefault="009F686A" w:rsidP="007120D5">
      <w:pPr>
        <w:rPr>
          <w:rFonts w:asciiTheme="minorHAnsi" w:hAnsiTheme="minorHAnsi" w:cstheme="minorHAnsi"/>
          <w:sz w:val="22"/>
          <w:szCs w:val="22"/>
        </w:rPr>
      </w:pPr>
      <w:r w:rsidRPr="009D271B">
        <w:rPr>
          <w:rFonts w:asciiTheme="minorHAnsi" w:hAnsiTheme="minorHAnsi" w:cstheme="minorHAnsi"/>
          <w:sz w:val="22"/>
          <w:szCs w:val="22"/>
        </w:rPr>
        <w:t> </w:t>
      </w:r>
    </w:p>
    <w:p w:rsidR="00735934" w:rsidRPr="009243C1" w:rsidRDefault="0081796F" w:rsidP="007120D5">
      <w:pPr>
        <w:rPr>
          <w:rFonts w:asciiTheme="minorHAnsi" w:hAnsiTheme="minorHAnsi" w:cstheme="minorHAnsi"/>
          <w:sz w:val="22"/>
          <w:szCs w:val="22"/>
        </w:rPr>
      </w:pPr>
      <w:r w:rsidRPr="009D271B">
        <w:rPr>
          <w:rFonts w:asciiTheme="minorHAnsi" w:hAnsiTheme="minorHAnsi" w:cstheme="minorHAnsi"/>
          <w:sz w:val="22"/>
          <w:szCs w:val="22"/>
        </w:rPr>
        <w:t>The Stockholder gives</w:t>
      </w:r>
      <w:r w:rsidR="009F686A" w:rsidRPr="009D271B">
        <w:rPr>
          <w:rFonts w:asciiTheme="minorHAnsi" w:hAnsiTheme="minorHAnsi" w:cstheme="minorHAnsi"/>
          <w:sz w:val="22"/>
          <w:szCs w:val="22"/>
        </w:rPr>
        <w:t xml:space="preserve"> As You Sow the</w:t>
      </w:r>
      <w:r w:rsidR="009F686A" w:rsidRPr="00ED67E1">
        <w:rPr>
          <w:rFonts w:asciiTheme="minorHAnsi" w:hAnsiTheme="minorHAnsi" w:cstheme="minorHAnsi"/>
          <w:sz w:val="22"/>
          <w:szCs w:val="22"/>
        </w:rPr>
        <w:t xml:space="preserve"> authority to deal on</w:t>
      </w:r>
      <w:r w:rsidR="00B350DA" w:rsidRPr="00ED67E1">
        <w:rPr>
          <w:rFonts w:asciiTheme="minorHAnsi" w:hAnsiTheme="minorHAnsi" w:cstheme="minorHAnsi"/>
          <w:sz w:val="22"/>
          <w:szCs w:val="22"/>
        </w:rPr>
        <w:t xml:space="preserve"> the</w:t>
      </w:r>
      <w:r w:rsidR="009F686A" w:rsidRPr="00ED67E1">
        <w:rPr>
          <w:rFonts w:asciiTheme="minorHAnsi" w:hAnsiTheme="minorHAnsi" w:cstheme="minorHAnsi"/>
          <w:sz w:val="22"/>
          <w:szCs w:val="22"/>
        </w:rPr>
        <w:t xml:space="preserve"> </w:t>
      </w:r>
      <w:r w:rsidR="0068037B" w:rsidRPr="00ED67E1">
        <w:rPr>
          <w:rFonts w:asciiTheme="minorHAnsi" w:hAnsiTheme="minorHAnsi" w:cstheme="minorHAnsi"/>
          <w:color w:val="000000"/>
          <w:sz w:val="22"/>
          <w:szCs w:val="22"/>
        </w:rPr>
        <w:t xml:space="preserve">Stockholder’s behalf </w:t>
      </w:r>
      <w:r w:rsidR="007120D5" w:rsidRPr="00ED67E1">
        <w:rPr>
          <w:rFonts w:asciiTheme="minorHAnsi" w:hAnsiTheme="minorHAnsi" w:cstheme="minorHAnsi"/>
          <w:sz w:val="22"/>
          <w:szCs w:val="22"/>
        </w:rPr>
        <w:t xml:space="preserve">with any and all aspects of the shareholder </w:t>
      </w:r>
      <w:r w:rsidR="009F686A" w:rsidRPr="00ED67E1">
        <w:rPr>
          <w:rFonts w:asciiTheme="minorHAnsi" w:hAnsiTheme="minorHAnsi" w:cstheme="minorHAnsi"/>
          <w:sz w:val="22"/>
          <w:szCs w:val="22"/>
        </w:rPr>
        <w:t>resolution</w:t>
      </w:r>
      <w:r w:rsidR="003E4FC8" w:rsidRPr="00ED67E1">
        <w:rPr>
          <w:rFonts w:asciiTheme="minorHAnsi" w:hAnsiTheme="minorHAnsi" w:cstheme="minorHAnsi"/>
          <w:sz w:val="22"/>
          <w:szCs w:val="22"/>
        </w:rPr>
        <w:t>, including</w:t>
      </w:r>
      <w:r w:rsidR="003E4FC8">
        <w:rPr>
          <w:rFonts w:asciiTheme="minorHAnsi" w:hAnsiTheme="minorHAnsi" w:cstheme="minorHAnsi"/>
          <w:sz w:val="22"/>
          <w:szCs w:val="22"/>
        </w:rPr>
        <w:t xml:space="preserve"> designating another entity as lead filer and representative of the shareholder</w:t>
      </w:r>
      <w:r w:rsidR="009F686A" w:rsidRPr="009243C1">
        <w:rPr>
          <w:rFonts w:asciiTheme="minorHAnsi" w:hAnsiTheme="minorHAnsi" w:cstheme="minorHAnsi"/>
          <w:sz w:val="22"/>
          <w:szCs w:val="22"/>
        </w:rPr>
        <w:t xml:space="preserve">. </w:t>
      </w:r>
      <w:r w:rsidR="00A82C1B">
        <w:rPr>
          <w:rFonts w:asciiTheme="minorHAnsi" w:hAnsiTheme="minorHAnsi" w:cstheme="minorHAnsi"/>
          <w:sz w:val="22"/>
          <w:szCs w:val="22"/>
        </w:rPr>
        <w:t>The Stockholder understands that</w:t>
      </w:r>
      <w:r w:rsidR="003E7D71">
        <w:rPr>
          <w:rFonts w:asciiTheme="minorHAnsi" w:hAnsiTheme="minorHAnsi" w:cstheme="minorHAnsi"/>
          <w:sz w:val="22"/>
          <w:szCs w:val="22"/>
        </w:rPr>
        <w:t xml:space="preserve"> the</w:t>
      </w:r>
      <w:r w:rsidR="00214AFB" w:rsidRPr="009243C1">
        <w:rPr>
          <w:rFonts w:asciiTheme="minorHAnsi" w:hAnsiTheme="minorHAnsi" w:cstheme="minorHAnsi"/>
          <w:sz w:val="22"/>
          <w:szCs w:val="22"/>
        </w:rPr>
        <w:t xml:space="preserve"> </w:t>
      </w:r>
      <w:r w:rsidR="00862F9A">
        <w:rPr>
          <w:rFonts w:asciiTheme="minorHAnsi" w:hAnsiTheme="minorHAnsi" w:cstheme="minorHAnsi"/>
          <w:color w:val="000000"/>
          <w:sz w:val="22"/>
          <w:szCs w:val="22"/>
        </w:rPr>
        <w:t xml:space="preserve">Stockholder’s name </w:t>
      </w:r>
      <w:r w:rsidR="00214AFB" w:rsidRPr="009243C1">
        <w:rPr>
          <w:rFonts w:asciiTheme="minorHAnsi" w:hAnsiTheme="minorHAnsi" w:cstheme="minorHAnsi"/>
          <w:sz w:val="22"/>
          <w:szCs w:val="22"/>
        </w:rPr>
        <w:t>may appear on the company’s proxy statement as the filer o</w:t>
      </w:r>
      <w:r w:rsidR="00B873C9">
        <w:rPr>
          <w:rFonts w:asciiTheme="minorHAnsi" w:hAnsiTheme="minorHAnsi" w:cstheme="minorHAnsi"/>
          <w:sz w:val="22"/>
          <w:szCs w:val="22"/>
        </w:rPr>
        <w:t xml:space="preserve">f the aforementioned resolution, </w:t>
      </w:r>
      <w:r w:rsidR="00B873C9" w:rsidRPr="00B873C9">
        <w:rPr>
          <w:rFonts w:asciiTheme="minorHAnsi" w:hAnsiTheme="minorHAnsi" w:cstheme="minorHAnsi"/>
          <w:sz w:val="22"/>
          <w:szCs w:val="22"/>
        </w:rPr>
        <w:t>and that the media may mention the Stockholder’s name related to the resolution</w:t>
      </w:r>
      <w:r w:rsidR="00CC1822">
        <w:rPr>
          <w:rFonts w:asciiTheme="minorHAnsi" w:hAnsiTheme="minorHAnsi" w:cstheme="minorHAnsi"/>
          <w:sz w:val="22"/>
          <w:szCs w:val="22"/>
        </w:rPr>
        <w:t>.</w:t>
      </w:r>
    </w:p>
    <w:p w:rsidR="00B80DB3" w:rsidRPr="00A75AF5" w:rsidRDefault="00B80DB3" w:rsidP="007120D5">
      <w:pPr>
        <w:rPr>
          <w:rFonts w:asciiTheme="minorHAnsi" w:hAnsiTheme="minorHAnsi" w:cstheme="minorHAnsi"/>
          <w:sz w:val="22"/>
          <w:szCs w:val="22"/>
        </w:rPr>
      </w:pPr>
    </w:p>
    <w:p w:rsidR="009F686A" w:rsidRPr="00A75AF5" w:rsidRDefault="009F686A" w:rsidP="007120D5">
      <w:pPr>
        <w:rPr>
          <w:rFonts w:asciiTheme="minorHAnsi" w:hAnsiTheme="minorHAnsi" w:cstheme="minorHAnsi"/>
          <w:sz w:val="22"/>
          <w:szCs w:val="22"/>
        </w:rPr>
      </w:pPr>
      <w:r w:rsidRPr="00A75AF5">
        <w:rPr>
          <w:rFonts w:asciiTheme="minorHAnsi" w:hAnsiTheme="minorHAnsi" w:cstheme="minorHAnsi"/>
          <w:sz w:val="22"/>
          <w:szCs w:val="22"/>
        </w:rPr>
        <w:t>Sincerely,</w:t>
      </w:r>
    </w:p>
    <w:p w:rsidR="009F686A" w:rsidRPr="009243C1" w:rsidRDefault="009F686A" w:rsidP="007120D5">
      <w:pPr>
        <w:rPr>
          <w:rFonts w:asciiTheme="minorHAnsi" w:hAnsiTheme="minorHAnsi" w:cstheme="minorHAnsi"/>
          <w:sz w:val="22"/>
          <w:szCs w:val="22"/>
        </w:rPr>
      </w:pPr>
      <w:r w:rsidRPr="009243C1">
        <w:rPr>
          <w:rFonts w:asciiTheme="minorHAnsi" w:hAnsiTheme="minorHAnsi" w:cstheme="minorHAnsi"/>
          <w:sz w:val="22"/>
          <w:szCs w:val="22"/>
        </w:rPr>
        <w:t> </w:t>
      </w:r>
    </w:p>
    <w:p w:rsidR="009F686A" w:rsidRPr="009243C1" w:rsidRDefault="009F686A" w:rsidP="007120D5">
      <w:pPr>
        <w:rPr>
          <w:rFonts w:asciiTheme="minorHAnsi" w:hAnsiTheme="minorHAnsi" w:cstheme="minorHAnsi"/>
          <w:sz w:val="22"/>
          <w:szCs w:val="22"/>
        </w:rPr>
      </w:pPr>
    </w:p>
    <w:p w:rsidR="009F686A" w:rsidRPr="009243C1" w:rsidRDefault="009F686A" w:rsidP="007120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243C1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:rsidR="009105D0" w:rsidRPr="00653BDB" w:rsidRDefault="00653BDB" w:rsidP="002E1339">
      <w:pPr>
        <w:tabs>
          <w:tab w:val="left" w:pos="735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3BDB">
        <w:rPr>
          <w:rFonts w:asciiTheme="minorHAnsi" w:hAnsiTheme="minorHAnsi" w:cstheme="minorHAnsi"/>
          <w:b/>
          <w:color w:val="000000"/>
          <w:sz w:val="22"/>
          <w:szCs w:val="22"/>
        </w:rPr>
        <w:t>SAMPLE CLIENT NAME</w:t>
      </w:r>
    </w:p>
    <w:p w:rsidR="009D271B" w:rsidRDefault="009D271B" w:rsidP="002E1339">
      <w:pPr>
        <w:tabs>
          <w:tab w:val="left" w:pos="735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General Partner</w:t>
      </w:r>
    </w:p>
    <w:p w:rsidR="009D271B" w:rsidRPr="009243C1" w:rsidRDefault="009D271B" w:rsidP="002E1339">
      <w:pPr>
        <w:tabs>
          <w:tab w:val="left" w:pos="735"/>
        </w:tabs>
        <w:rPr>
          <w:rFonts w:asciiTheme="minorHAnsi" w:hAnsiTheme="minorHAnsi" w:cstheme="minorHAnsi"/>
          <w:sz w:val="22"/>
          <w:szCs w:val="22"/>
        </w:rPr>
      </w:pPr>
    </w:p>
    <w:sectPr w:rsidR="009D271B" w:rsidRPr="009243C1" w:rsidSect="00712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CAB" w:rsidRDefault="003D4CAB" w:rsidP="009F686A">
      <w:r>
        <w:separator/>
      </w:r>
    </w:p>
  </w:endnote>
  <w:endnote w:type="continuationSeparator" w:id="0">
    <w:p w:rsidR="003D4CAB" w:rsidRDefault="003D4CAB" w:rsidP="009F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DB" w:rsidRDefault="00653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DB" w:rsidRDefault="00653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DB" w:rsidRDefault="00653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CAB" w:rsidRDefault="003D4CAB" w:rsidP="009F686A">
      <w:r>
        <w:separator/>
      </w:r>
    </w:p>
  </w:footnote>
  <w:footnote w:type="continuationSeparator" w:id="0">
    <w:p w:rsidR="003D4CAB" w:rsidRDefault="003D4CAB" w:rsidP="009F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DB" w:rsidRDefault="00653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FCE" w:rsidRPr="00C025E3" w:rsidRDefault="00A878A5" w:rsidP="002C3FCE">
    <w:pPr>
      <w:pStyle w:val="NoParagraphStyle"/>
      <w:tabs>
        <w:tab w:val="left" w:pos="3240"/>
        <w:tab w:val="left" w:pos="5490"/>
      </w:tabs>
      <w:spacing w:before="60" w:line="180" w:lineRule="exact"/>
      <w:rPr>
        <w:rFonts w:ascii="Calibri-Bold" w:hAnsi="Calibri-Bold"/>
        <w:color w:val="73C167"/>
        <w:sz w:val="16"/>
        <w:szCs w:val="16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2DD98138" wp14:editId="0C3F1A4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342900"/>
          <wp:effectExtent l="0" t="0" r="0" b="0"/>
          <wp:wrapSquare wrapText="right"/>
          <wp:docPr id="1" name="Picture 1" descr="Logo_Fo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o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FCE" w:rsidRPr="00C025E3" w:rsidRDefault="003D4CAB" w:rsidP="002C3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668007"/>
      <w:docPartObj>
        <w:docPartGallery w:val="Watermarks"/>
        <w:docPartUnique/>
      </w:docPartObj>
    </w:sdtPr>
    <w:sdtEndPr/>
    <w:sdtContent>
      <w:p w:rsidR="00653BDB" w:rsidRDefault="003D4CA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60B"/>
    <w:multiLevelType w:val="hybridMultilevel"/>
    <w:tmpl w:val="219815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3MTaxMLQwNbY0tTBR0lEKTi0uzszPAykwrAUAmBX6ZSwAAAA="/>
    <w:docVar w:name="APWAFVersion" w:val="5.0"/>
  </w:docVars>
  <w:rsids>
    <w:rsidRoot w:val="009F686A"/>
    <w:rsid w:val="0000442C"/>
    <w:rsid w:val="00044B2F"/>
    <w:rsid w:val="000506E4"/>
    <w:rsid w:val="0005178A"/>
    <w:rsid w:val="00082B20"/>
    <w:rsid w:val="00083533"/>
    <w:rsid w:val="000A3D4C"/>
    <w:rsid w:val="000B3AFF"/>
    <w:rsid w:val="000B5103"/>
    <w:rsid w:val="000C7840"/>
    <w:rsid w:val="000D2977"/>
    <w:rsid w:val="000E277A"/>
    <w:rsid w:val="000E395A"/>
    <w:rsid w:val="00125B0F"/>
    <w:rsid w:val="0015305D"/>
    <w:rsid w:val="00173A7E"/>
    <w:rsid w:val="00194992"/>
    <w:rsid w:val="001B522D"/>
    <w:rsid w:val="001D1DCC"/>
    <w:rsid w:val="001F624E"/>
    <w:rsid w:val="00201E4D"/>
    <w:rsid w:val="00214AFB"/>
    <w:rsid w:val="0022547F"/>
    <w:rsid w:val="00261462"/>
    <w:rsid w:val="00265746"/>
    <w:rsid w:val="002865D8"/>
    <w:rsid w:val="002B3844"/>
    <w:rsid w:val="002E1339"/>
    <w:rsid w:val="00334A73"/>
    <w:rsid w:val="00364CEC"/>
    <w:rsid w:val="0037159C"/>
    <w:rsid w:val="003756B0"/>
    <w:rsid w:val="00397D97"/>
    <w:rsid w:val="003A2A6F"/>
    <w:rsid w:val="003B5132"/>
    <w:rsid w:val="003B75DE"/>
    <w:rsid w:val="003C76ED"/>
    <w:rsid w:val="003D4CAB"/>
    <w:rsid w:val="003E3A23"/>
    <w:rsid w:val="003E4FC8"/>
    <w:rsid w:val="003E7D71"/>
    <w:rsid w:val="00433E21"/>
    <w:rsid w:val="00442D1A"/>
    <w:rsid w:val="00452F46"/>
    <w:rsid w:val="00453556"/>
    <w:rsid w:val="00461025"/>
    <w:rsid w:val="00477583"/>
    <w:rsid w:val="004775C6"/>
    <w:rsid w:val="004951FC"/>
    <w:rsid w:val="004A206E"/>
    <w:rsid w:val="004D09E0"/>
    <w:rsid w:val="004F477F"/>
    <w:rsid w:val="004F632A"/>
    <w:rsid w:val="0053621C"/>
    <w:rsid w:val="005413EC"/>
    <w:rsid w:val="005423C3"/>
    <w:rsid w:val="00562460"/>
    <w:rsid w:val="00586D72"/>
    <w:rsid w:val="00590381"/>
    <w:rsid w:val="005A6A85"/>
    <w:rsid w:val="005C6EC8"/>
    <w:rsid w:val="005E053A"/>
    <w:rsid w:val="005F3BCB"/>
    <w:rsid w:val="005F7DF8"/>
    <w:rsid w:val="00606801"/>
    <w:rsid w:val="006523E5"/>
    <w:rsid w:val="00653BDB"/>
    <w:rsid w:val="0068037B"/>
    <w:rsid w:val="006815EE"/>
    <w:rsid w:val="00683412"/>
    <w:rsid w:val="006A5AD3"/>
    <w:rsid w:val="006B256E"/>
    <w:rsid w:val="007120D5"/>
    <w:rsid w:val="00717609"/>
    <w:rsid w:val="00735934"/>
    <w:rsid w:val="0073721E"/>
    <w:rsid w:val="007525F3"/>
    <w:rsid w:val="007602A8"/>
    <w:rsid w:val="007855DA"/>
    <w:rsid w:val="007943F6"/>
    <w:rsid w:val="007B6EBC"/>
    <w:rsid w:val="007E7C94"/>
    <w:rsid w:val="00804CE5"/>
    <w:rsid w:val="00813021"/>
    <w:rsid w:val="0081796F"/>
    <w:rsid w:val="00860926"/>
    <w:rsid w:val="00862F9A"/>
    <w:rsid w:val="00885839"/>
    <w:rsid w:val="00887001"/>
    <w:rsid w:val="00890C76"/>
    <w:rsid w:val="008A7409"/>
    <w:rsid w:val="009041C6"/>
    <w:rsid w:val="009105D0"/>
    <w:rsid w:val="00920486"/>
    <w:rsid w:val="009243C1"/>
    <w:rsid w:val="00946A58"/>
    <w:rsid w:val="00963EEA"/>
    <w:rsid w:val="00967561"/>
    <w:rsid w:val="00980317"/>
    <w:rsid w:val="00984167"/>
    <w:rsid w:val="009C392A"/>
    <w:rsid w:val="009D271B"/>
    <w:rsid w:val="009F686A"/>
    <w:rsid w:val="009F789C"/>
    <w:rsid w:val="00A51599"/>
    <w:rsid w:val="00A5653D"/>
    <w:rsid w:val="00A75AF5"/>
    <w:rsid w:val="00A75DE9"/>
    <w:rsid w:val="00A82C1B"/>
    <w:rsid w:val="00A82F58"/>
    <w:rsid w:val="00A878A5"/>
    <w:rsid w:val="00A87DE0"/>
    <w:rsid w:val="00A920E3"/>
    <w:rsid w:val="00AC527F"/>
    <w:rsid w:val="00AC53B9"/>
    <w:rsid w:val="00AF7864"/>
    <w:rsid w:val="00B004F5"/>
    <w:rsid w:val="00B224C1"/>
    <w:rsid w:val="00B26B88"/>
    <w:rsid w:val="00B302D2"/>
    <w:rsid w:val="00B350DA"/>
    <w:rsid w:val="00B47495"/>
    <w:rsid w:val="00B80DB3"/>
    <w:rsid w:val="00B873C9"/>
    <w:rsid w:val="00B91A54"/>
    <w:rsid w:val="00BB1871"/>
    <w:rsid w:val="00C04744"/>
    <w:rsid w:val="00C257E5"/>
    <w:rsid w:val="00C3266B"/>
    <w:rsid w:val="00C67B64"/>
    <w:rsid w:val="00C91854"/>
    <w:rsid w:val="00CA6E49"/>
    <w:rsid w:val="00CB3D69"/>
    <w:rsid w:val="00CC13E5"/>
    <w:rsid w:val="00CC1822"/>
    <w:rsid w:val="00CC43DB"/>
    <w:rsid w:val="00CD333C"/>
    <w:rsid w:val="00CD5CBC"/>
    <w:rsid w:val="00CE5560"/>
    <w:rsid w:val="00CE556B"/>
    <w:rsid w:val="00CE5F00"/>
    <w:rsid w:val="00D134E1"/>
    <w:rsid w:val="00D56A15"/>
    <w:rsid w:val="00D57F7D"/>
    <w:rsid w:val="00DE07DC"/>
    <w:rsid w:val="00E02ACE"/>
    <w:rsid w:val="00E266B5"/>
    <w:rsid w:val="00E4186F"/>
    <w:rsid w:val="00E43373"/>
    <w:rsid w:val="00E6205F"/>
    <w:rsid w:val="00E724F1"/>
    <w:rsid w:val="00E84CF5"/>
    <w:rsid w:val="00EC0B06"/>
    <w:rsid w:val="00ED67E1"/>
    <w:rsid w:val="00F03B51"/>
    <w:rsid w:val="00F278FA"/>
    <w:rsid w:val="00F54816"/>
    <w:rsid w:val="00F64C16"/>
    <w:rsid w:val="00F74508"/>
    <w:rsid w:val="00F92F7F"/>
    <w:rsid w:val="00FB4489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BD48B19-7A88-406F-9DC4-AD5F93A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6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68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F6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F686A"/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9F686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2016-11 Whiting Petroleum Authorization - Samajak LP.DOCX</dc:title>
  <dc:subject/>
  <dc:creator>Corinne Bendersky</dc:creator>
  <cp:lastModifiedBy>Derek Tharp</cp:lastModifiedBy>
  <cp:revision>2</cp:revision>
  <dcterms:created xsi:type="dcterms:W3CDTF">2017-09-24T16:29:00Z</dcterms:created>
  <dcterms:modified xsi:type="dcterms:W3CDTF">2017-09-24T16:29:00Z</dcterms:modified>
</cp:coreProperties>
</file>